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304" w:rsidRPr="00B03F07" w:rsidRDefault="00232304" w:rsidP="0023230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«___</w:t>
      </w:r>
      <w:r>
        <w:rPr>
          <w:rFonts w:ascii="Times New Roman" w:hAnsi="Times New Roman"/>
          <w:b/>
          <w:sz w:val="24"/>
          <w:szCs w:val="24"/>
          <w:u w:val="single"/>
        </w:rPr>
        <w:t>геометрия</w:t>
      </w:r>
      <w:r w:rsidRPr="00B03F07">
        <w:rPr>
          <w:rFonts w:ascii="Times New Roman" w:hAnsi="Times New Roman"/>
          <w:b/>
          <w:sz w:val="24"/>
          <w:szCs w:val="24"/>
        </w:rPr>
        <w:t>_»</w:t>
      </w:r>
    </w:p>
    <w:p w:rsidR="00232304" w:rsidRDefault="00232304" w:rsidP="0023230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 xml:space="preserve"> 8А</w:t>
      </w:r>
    </w:p>
    <w:p w:rsidR="00232304" w:rsidRPr="002B37F1" w:rsidRDefault="00232304" w:rsidP="0023230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sed</w:t>
      </w:r>
      <w:proofErr w:type="spellEnd"/>
      <w:r w:rsidRPr="002B37F1">
        <w:rPr>
          <w:rFonts w:ascii="Times New Roman" w:hAnsi="Times New Roman"/>
          <w:b/>
          <w:sz w:val="24"/>
          <w:szCs w:val="24"/>
        </w:rPr>
        <w:t>_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ev</w:t>
      </w:r>
      <w:proofErr w:type="spellEnd"/>
      <w:r w:rsidRPr="002B37F1">
        <w:rPr>
          <w:rFonts w:ascii="Times New Roman" w:hAnsi="Times New Roman"/>
          <w:b/>
          <w:sz w:val="24"/>
          <w:szCs w:val="24"/>
        </w:rPr>
        <w:t>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2B37F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ru</w:t>
      </w:r>
    </w:p>
    <w:p w:rsidR="00232304" w:rsidRDefault="00232304" w:rsidP="00232304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07"/>
        <w:gridCol w:w="1453"/>
        <w:gridCol w:w="3274"/>
        <w:gridCol w:w="1351"/>
        <w:gridCol w:w="1195"/>
        <w:gridCol w:w="1391"/>
      </w:tblGrid>
      <w:tr w:rsidR="00232304" w:rsidRPr="00BC5E1C" w:rsidTr="00183BE9">
        <w:tc>
          <w:tcPr>
            <w:tcW w:w="648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32304" w:rsidRPr="00BC5E1C" w:rsidTr="00183BE9">
        <w:tc>
          <w:tcPr>
            <w:tcW w:w="648" w:type="pct"/>
          </w:tcPr>
          <w:p w:rsidR="00232304" w:rsidRPr="002B37F1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.04.2020</w:t>
            </w:r>
          </w:p>
        </w:tc>
        <w:tc>
          <w:tcPr>
            <w:tcW w:w="1094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1EFA">
              <w:rPr>
                <w:rFonts w:ascii="Times New Roman" w:hAnsi="Times New Roman"/>
                <w:bCs/>
              </w:rPr>
              <w:t>Метрические соотношения в окружности: свойства с</w:t>
            </w:r>
            <w:r w:rsidRPr="00DA1EFA">
              <w:rPr>
                <w:rFonts w:ascii="Times New Roman" w:hAnsi="Times New Roman"/>
                <w:bCs/>
              </w:rPr>
              <w:t>е</w:t>
            </w:r>
            <w:r w:rsidRPr="00DA1EFA">
              <w:rPr>
                <w:rFonts w:ascii="Times New Roman" w:hAnsi="Times New Roman"/>
                <w:bCs/>
              </w:rPr>
              <w:t>кущих, касательных, хорд.</w:t>
            </w:r>
            <w:r w:rsidRPr="007874BB">
              <w:rPr>
                <w:rFonts w:ascii="Times New Roman" w:hAnsi="Times New Roman"/>
              </w:rPr>
              <w:t xml:space="preserve"> Решение задач «Центральные и вписанные углы»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75" w:type="pct"/>
          </w:tcPr>
          <w:p w:rsidR="00232304" w:rsidRDefault="00232304" w:rsidP="00183BE9">
            <w:pPr>
              <w:pStyle w:val="a3"/>
              <w:spacing w:after="0" w:line="240" w:lineRule="auto"/>
              <w:ind w:left="0"/>
              <w:jc w:val="both"/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просмотр видео лекции</w:t>
            </w:r>
            <w:r>
              <w:t xml:space="preserve"> </w:t>
            </w:r>
            <w:hyperlink r:id="rId4" w:history="1">
              <w:r>
                <w:rPr>
                  <w:rStyle w:val="a4"/>
                </w:rPr>
                <w:t>https://resh.edu.ru/subject/lesson/2504/main/</w:t>
              </w:r>
            </w:hyperlink>
          </w:p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выполнение заданий на сайте Российская электронная школа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60" w:type="pct"/>
          </w:tcPr>
          <w:p w:rsidR="00232304" w:rsidRDefault="00232304" w:rsidP="00183BE9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Решить задачи на готовых чертежах из файла в факультативе. Посмотреть видеолекцию, ссылка находиться </w:t>
            </w:r>
            <w:r>
              <w:t xml:space="preserve"> в факультативе </w:t>
            </w:r>
            <w:hyperlink r:id="rId5" w:history="1">
              <w:r>
                <w:rPr>
                  <w:rStyle w:val="a4"/>
                  <w:rFonts w:ascii="Helvetica" w:hAnsi="Helvetica" w:cs="Helvetica"/>
                  <w:color w:val="2A6496"/>
                  <w:shd w:val="clear" w:color="auto" w:fill="FFFFFF"/>
                </w:rPr>
                <w:t>Алгебра, геомет</w:t>
              </w:r>
              <w:r>
                <w:rPr>
                  <w:rStyle w:val="a4"/>
                  <w:rFonts w:ascii="Helvetica" w:hAnsi="Helvetica" w:cs="Helvetica"/>
                  <w:color w:val="2A6496"/>
                  <w:shd w:val="clear" w:color="auto" w:fill="FFFFFF"/>
                </w:rPr>
                <w:t>р</w:t>
              </w:r>
              <w:r>
                <w:rPr>
                  <w:rStyle w:val="a4"/>
                  <w:rFonts w:ascii="Helvetica" w:hAnsi="Helvetica" w:cs="Helvetica"/>
                  <w:color w:val="2A6496"/>
                  <w:shd w:val="clear" w:color="auto" w:fill="FFFFFF"/>
                </w:rPr>
                <w:t>ия 8А класс школа 1 Нижнекамск</w:t>
              </w:r>
            </w:hyperlink>
          </w:p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:rsidR="00232304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7.04.2020</w:t>
            </w:r>
          </w:p>
          <w:p w:rsidR="00232304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sed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ev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факультатив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t xml:space="preserve"> </w:t>
            </w:r>
          </w:p>
        </w:tc>
      </w:tr>
      <w:tr w:rsidR="00232304" w:rsidRPr="00BC5E1C" w:rsidTr="00183BE9">
        <w:tc>
          <w:tcPr>
            <w:tcW w:w="648" w:type="pct"/>
          </w:tcPr>
          <w:p w:rsidR="00232304" w:rsidRDefault="00232304" w:rsidP="00183BE9">
            <w:r w:rsidRPr="00BF72D8">
              <w:rPr>
                <w:rFonts w:ascii="Times New Roman" w:hAnsi="Times New Roman"/>
                <w:sz w:val="24"/>
                <w:szCs w:val="24"/>
              </w:rPr>
              <w:t>8.04.2020</w:t>
            </w:r>
          </w:p>
        </w:tc>
        <w:tc>
          <w:tcPr>
            <w:tcW w:w="1094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Замечательные точки треугольника: точки пересечения серединных перпендикуляров, биссектрис.  параграф 74,  </w:t>
            </w:r>
            <w:proofErr w:type="gramStart"/>
            <w:r>
              <w:rPr>
                <w:rFonts w:ascii="Times New Roman" w:hAnsi="Times New Roman"/>
              </w:rPr>
              <w:t>стр</w:t>
            </w:r>
            <w:proofErr w:type="gramEnd"/>
            <w:r>
              <w:rPr>
                <w:rFonts w:ascii="Times New Roman" w:hAnsi="Times New Roman"/>
              </w:rPr>
              <w:t xml:space="preserve"> 173</w:t>
            </w:r>
          </w:p>
        </w:tc>
        <w:tc>
          <w:tcPr>
            <w:tcW w:w="875" w:type="pct"/>
          </w:tcPr>
          <w:p w:rsidR="00232304" w:rsidRDefault="00232304" w:rsidP="00183BE9">
            <w:pPr>
              <w:pStyle w:val="a3"/>
              <w:spacing w:after="0" w:line="240" w:lineRule="auto"/>
              <w:ind w:left="0"/>
              <w:jc w:val="both"/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просмотр видео лекции</w:t>
            </w:r>
            <w:r>
              <w:t xml:space="preserve"> </w:t>
            </w:r>
          </w:p>
          <w:p w:rsidR="00232304" w:rsidRDefault="00232304" w:rsidP="00183BE9">
            <w:pPr>
              <w:pStyle w:val="a3"/>
              <w:spacing w:after="0" w:line="240" w:lineRule="auto"/>
              <w:ind w:left="0"/>
              <w:jc w:val="both"/>
            </w:pPr>
            <w:hyperlink r:id="rId6" w:history="1">
              <w:r>
                <w:rPr>
                  <w:rStyle w:val="a4"/>
                </w:rPr>
                <w:t>https://resh.edu.ru/subject/lesson/2026/main/</w:t>
              </w:r>
            </w:hyperlink>
          </w:p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выполнение заданий на сайте Российская электронная школа</w:t>
            </w:r>
          </w:p>
        </w:tc>
        <w:tc>
          <w:tcPr>
            <w:tcW w:w="760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видеолекцию, выполнить тренировочные и контрольные задания</w:t>
            </w:r>
          </w:p>
        </w:tc>
        <w:tc>
          <w:tcPr>
            <w:tcW w:w="905" w:type="pct"/>
          </w:tcPr>
          <w:p w:rsidR="00232304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D8">
              <w:rPr>
                <w:rFonts w:ascii="Times New Roman" w:hAnsi="Times New Roman"/>
                <w:sz w:val="24"/>
                <w:szCs w:val="24"/>
              </w:rPr>
              <w:t>8.04.2020</w:t>
            </w:r>
          </w:p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718" w:type="pct"/>
          </w:tcPr>
          <w:p w:rsidR="00232304" w:rsidRPr="00BC5E1C" w:rsidRDefault="0023230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sed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ev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факультатив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t xml:space="preserve"> выполнение заданий на сайте Российская электронная школа</w:t>
            </w:r>
          </w:p>
        </w:tc>
      </w:tr>
    </w:tbl>
    <w:p w:rsidR="009B5B79" w:rsidRDefault="009B5B79"/>
    <w:sectPr w:rsidR="009B5B79" w:rsidSect="009B5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32304"/>
    <w:rsid w:val="00232304"/>
    <w:rsid w:val="009B5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30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32304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2323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026/main/" TargetMode="External"/><Relationship Id="rId5" Type="http://schemas.openxmlformats.org/officeDocument/2006/relationships/hyperlink" Target="https://edu.tatar.ru/facultative/index/20019" TargetMode="External"/><Relationship Id="rId4" Type="http://schemas.openxmlformats.org/officeDocument/2006/relationships/hyperlink" Target="https://resh.edu.ru/subject/lesson/2504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2020-04-05T06:48:00Z</dcterms:created>
  <dcterms:modified xsi:type="dcterms:W3CDTF">2020-04-05T06:48:00Z</dcterms:modified>
</cp:coreProperties>
</file>